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6667" w14:textId="16DB7308" w:rsidR="004A56AB" w:rsidRDefault="000A1244">
      <w:pPr>
        <w:rPr>
          <w:sz w:val="28"/>
          <w:szCs w:val="28"/>
          <w:rtl/>
        </w:rPr>
      </w:pPr>
      <w:r w:rsidRPr="000A1244">
        <w:rPr>
          <w:rFonts w:hint="cs"/>
          <w:sz w:val="28"/>
          <w:szCs w:val="28"/>
          <w:rtl/>
        </w:rPr>
        <w:t xml:space="preserve">نبذة عن قسم تقنية الإنتاج النباتي </w:t>
      </w:r>
    </w:p>
    <w:p w14:paraId="7BD8B8C5" w14:textId="14E35578" w:rsidR="000A1244" w:rsidRDefault="000A124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الرؤية : </w:t>
      </w:r>
    </w:p>
    <w:p w14:paraId="7052A9D8" w14:textId="1B999B3D" w:rsidR="000A1244" w:rsidRDefault="000A124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أن يكون القسم رائداً في دعم القطاع الزراعي وكذلك إعداد كوادر تقنية متخصصة تساهم في تطوير القطاع الزراعي وتحقيق الأمن الغذائي من خلال تبني أحدث الأساليب العلمية والتقنيات الزراعية الحديثة . </w:t>
      </w:r>
    </w:p>
    <w:p w14:paraId="6EE52369" w14:textId="2A54F41D" w:rsidR="000A1244" w:rsidRDefault="000A124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الرسالة : </w:t>
      </w:r>
    </w:p>
    <w:p w14:paraId="1825D777" w14:textId="19F572E8" w:rsidR="000A1244" w:rsidRDefault="000A124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تقديم تعليم تقني عالي الجودة في مجال الإنتاج الزراعي يدمج بين المعرفة النظرية والتطبيق العملي . كما يسعى القسم إلى تهيئة كوادر تقنية مؤهلة في مجال تقنية الإنتاج النباتي .</w:t>
      </w:r>
    </w:p>
    <w:p w14:paraId="7845E14E" w14:textId="59B1F09C" w:rsidR="000A1244" w:rsidRDefault="000510B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الأهداف : </w:t>
      </w:r>
    </w:p>
    <w:p w14:paraId="1A686D70" w14:textId="3D1115B1" w:rsidR="000510B1" w:rsidRDefault="000510B1" w:rsidP="000510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إعداد خريجين تقنيين مؤهلين للعمل في المجال الزراعي .</w:t>
      </w:r>
    </w:p>
    <w:p w14:paraId="5379EB2F" w14:textId="2E1BB942" w:rsidR="000510B1" w:rsidRDefault="000510B1" w:rsidP="000510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إجراء البحوث التطبيقية لحل المعوقات الزراعية وتقديم توصيات عملية .</w:t>
      </w:r>
    </w:p>
    <w:p w14:paraId="789EECE5" w14:textId="333DB1FB" w:rsidR="000510B1" w:rsidRDefault="000510B1" w:rsidP="000510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تدريب الطلبة على إنتاج محاصيل الخضر الحقلية والبستنة. </w:t>
      </w:r>
    </w:p>
    <w:p w14:paraId="60E1AE71" w14:textId="2148BABA" w:rsidR="000510B1" w:rsidRPr="000510B1" w:rsidRDefault="000510B1" w:rsidP="000510B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مشاركة المستجدات العلمية والتقنيات الحديثة إلى المزارعين والمهتمين . </w:t>
      </w:r>
    </w:p>
    <w:sectPr w:rsidR="000510B1" w:rsidRPr="000510B1" w:rsidSect="00001CF6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E44E6"/>
    <w:multiLevelType w:val="hybridMultilevel"/>
    <w:tmpl w:val="0E123D7C"/>
    <w:lvl w:ilvl="0" w:tplc="CE147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52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E9"/>
    <w:rsid w:val="00001CF6"/>
    <w:rsid w:val="000510B1"/>
    <w:rsid w:val="000A1244"/>
    <w:rsid w:val="004A56AB"/>
    <w:rsid w:val="00B3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1CC4"/>
  <w15:chartTrackingRefBased/>
  <w15:docId w15:val="{A9350425-50C8-45DC-8FFA-9007F8FE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Oudoydoyiyd Phx58d8x</dc:creator>
  <cp:keywords/>
  <dc:description/>
  <cp:lastModifiedBy>Oudoydoyiyd Phx58d8x</cp:lastModifiedBy>
  <cp:revision>3</cp:revision>
  <dcterms:created xsi:type="dcterms:W3CDTF">2025-08-22T22:05:00Z</dcterms:created>
  <dcterms:modified xsi:type="dcterms:W3CDTF">2025-08-22T22:36:00Z</dcterms:modified>
</cp:coreProperties>
</file>